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B0" w:rsidRPr="00AE48C3" w:rsidRDefault="001B14AC" w:rsidP="00AE48C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48C3">
        <w:rPr>
          <w:rFonts w:ascii="Arial" w:hAnsi="Arial" w:cs="Arial"/>
          <w:b/>
          <w:sz w:val="24"/>
          <w:szCs w:val="24"/>
          <w:u w:val="single"/>
        </w:rPr>
        <w:t xml:space="preserve">Flow Chart </w:t>
      </w:r>
      <w:r w:rsidR="00AE48C3">
        <w:rPr>
          <w:rFonts w:ascii="Arial" w:hAnsi="Arial" w:cs="Arial"/>
          <w:b/>
          <w:sz w:val="24"/>
          <w:szCs w:val="24"/>
          <w:u w:val="single"/>
        </w:rPr>
        <w:t xml:space="preserve">for </w:t>
      </w:r>
      <w:r w:rsidR="00CB4E58" w:rsidRPr="00AE48C3">
        <w:rPr>
          <w:rFonts w:ascii="Arial" w:hAnsi="Arial" w:cs="Arial"/>
          <w:b/>
          <w:sz w:val="24"/>
          <w:szCs w:val="24"/>
          <w:u w:val="single"/>
        </w:rPr>
        <w:t xml:space="preserve">Direct Purchase </w:t>
      </w:r>
      <w:r w:rsidRPr="00AE48C3">
        <w:rPr>
          <w:rFonts w:ascii="Arial" w:hAnsi="Arial" w:cs="Arial"/>
          <w:b/>
          <w:sz w:val="24"/>
          <w:szCs w:val="24"/>
          <w:u w:val="single"/>
        </w:rPr>
        <w:t>(Upto</w:t>
      </w:r>
      <w:r w:rsidR="00F05D27" w:rsidRPr="00AE48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E48C3">
        <w:rPr>
          <w:rFonts w:ascii="Arial" w:hAnsi="Arial" w:cs="Arial"/>
          <w:b/>
          <w:sz w:val="24"/>
          <w:szCs w:val="24"/>
          <w:u w:val="single"/>
        </w:rPr>
        <w:t>Rs. 25,000</w:t>
      </w:r>
      <w:r w:rsidR="00390E68">
        <w:rPr>
          <w:rFonts w:ascii="Arial" w:hAnsi="Arial" w:cs="Arial"/>
          <w:b/>
          <w:sz w:val="24"/>
          <w:szCs w:val="24"/>
          <w:u w:val="single"/>
        </w:rPr>
        <w:t xml:space="preserve"> including t</w:t>
      </w:r>
      <w:r w:rsidR="001132C2">
        <w:rPr>
          <w:rFonts w:ascii="Arial" w:hAnsi="Arial" w:cs="Arial"/>
          <w:b/>
          <w:sz w:val="24"/>
          <w:szCs w:val="24"/>
          <w:u w:val="single"/>
        </w:rPr>
        <w:t>axes</w:t>
      </w:r>
      <w:r w:rsidRPr="00AE48C3">
        <w:rPr>
          <w:rFonts w:ascii="Arial" w:hAnsi="Arial" w:cs="Arial"/>
          <w:b/>
          <w:sz w:val="24"/>
          <w:szCs w:val="24"/>
          <w:u w:val="single"/>
        </w:rPr>
        <w:t>)</w:t>
      </w:r>
    </w:p>
    <w:p w:rsidR="00CD6EE9" w:rsidRDefault="00CD6EE9" w:rsidP="00CB4E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2F35" w:rsidRDefault="00572F35" w:rsidP="00CB4E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633"/>
      </w:tblGrid>
      <w:tr w:rsidR="003D0BB0" w:rsidTr="0016108B">
        <w:trPr>
          <w:jc w:val="center"/>
        </w:trPr>
        <w:tc>
          <w:tcPr>
            <w:tcW w:w="6633" w:type="dxa"/>
          </w:tcPr>
          <w:p w:rsidR="0016108B" w:rsidRDefault="003D0BB0" w:rsidP="003D0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Preparation of Indent by the User </w:t>
            </w:r>
            <w:r w:rsidR="0016108B">
              <w:rPr>
                <w:rFonts w:ascii="Arial" w:hAnsi="Arial" w:cs="Arial"/>
              </w:rPr>
              <w:t>/ Indenter and raise request on</w:t>
            </w:r>
          </w:p>
          <w:p w:rsidR="003D0BB0" w:rsidRDefault="003D0BB0" w:rsidP="003D0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Quartzy / IT based software</w:t>
            </w:r>
          </w:p>
        </w:tc>
      </w:tr>
    </w:tbl>
    <w:p w:rsidR="003D0BB0" w:rsidRDefault="00395311" w:rsidP="003D0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13pt;margin-top:5.55pt;width:9.55pt;height:13.55pt;z-index:251658240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926"/>
      </w:tblGrid>
      <w:tr w:rsidR="003D0BB0" w:rsidTr="00471618">
        <w:trPr>
          <w:jc w:val="center"/>
        </w:trPr>
        <w:tc>
          <w:tcPr>
            <w:tcW w:w="6926" w:type="dxa"/>
          </w:tcPr>
          <w:p w:rsidR="00471618" w:rsidRDefault="00471618" w:rsidP="00471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Confirmation of the </w:t>
            </w:r>
            <w:r w:rsidRPr="00E81038">
              <w:rPr>
                <w:rFonts w:ascii="Arial" w:hAnsi="Arial" w:cs="Arial"/>
              </w:rPr>
              <w:t>Budget availability</w:t>
            </w:r>
            <w:r>
              <w:rPr>
                <w:rFonts w:ascii="Arial" w:hAnsi="Arial" w:cs="Arial"/>
              </w:rPr>
              <w:t xml:space="preserve"> &amp; Expenditure will be booked</w:t>
            </w:r>
          </w:p>
          <w:p w:rsidR="003D0BB0" w:rsidRDefault="00471618" w:rsidP="004716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by the Finance &amp; Accounts Section</w:t>
            </w:r>
          </w:p>
        </w:tc>
      </w:tr>
    </w:tbl>
    <w:p w:rsidR="003D0BB0" w:rsidRDefault="00395311" w:rsidP="00DD5E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27" type="#_x0000_t67" style="position:absolute;left:0;text-align:left;margin-left:213pt;margin-top:4.5pt;width:9.55pt;height:13.55pt;z-index:251659264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5070"/>
      </w:tblGrid>
      <w:tr w:rsidR="003D0BB0" w:rsidTr="00DB2423">
        <w:trPr>
          <w:jc w:val="center"/>
        </w:trPr>
        <w:tc>
          <w:tcPr>
            <w:tcW w:w="5070" w:type="dxa"/>
          </w:tcPr>
          <w:p w:rsidR="003D0BB0" w:rsidRDefault="00DB2423" w:rsidP="003D0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 w:rsidRPr="003D0BB0">
              <w:rPr>
                <w:rFonts w:ascii="Arial" w:hAnsi="Arial" w:cs="Arial"/>
              </w:rPr>
              <w:t>pproval of Indent from the Competent Authority</w:t>
            </w:r>
          </w:p>
        </w:tc>
      </w:tr>
    </w:tbl>
    <w:p w:rsidR="003D0BB0" w:rsidRDefault="00395311" w:rsidP="003D0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29" type="#_x0000_t67" style="position:absolute;left:0;text-align:left;margin-left:213pt;margin-top:5.25pt;width:9.55pt;height:13.55pt;z-index:251661312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219"/>
      </w:tblGrid>
      <w:tr w:rsidR="003D0BB0" w:rsidTr="00DC6CE5">
        <w:trPr>
          <w:jc w:val="center"/>
        </w:trPr>
        <w:tc>
          <w:tcPr>
            <w:tcW w:w="6219" w:type="dxa"/>
          </w:tcPr>
          <w:p w:rsidR="003D0BB0" w:rsidRDefault="003D0BB0" w:rsidP="003D0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Reimbursement / </w:t>
            </w:r>
            <w:r w:rsidRPr="00E81038">
              <w:rPr>
                <w:rFonts w:ascii="Arial" w:hAnsi="Arial" w:cs="Arial"/>
              </w:rPr>
              <w:t>Invit</w:t>
            </w:r>
            <w:r>
              <w:rPr>
                <w:rFonts w:ascii="Arial" w:hAnsi="Arial" w:cs="Arial"/>
              </w:rPr>
              <w:t xml:space="preserve">e Quotation / </w:t>
            </w:r>
            <w:r w:rsidR="00DC6CE5">
              <w:rPr>
                <w:rFonts w:ascii="Arial" w:hAnsi="Arial" w:cs="Arial"/>
              </w:rPr>
              <w:t xml:space="preserve">Direct </w:t>
            </w:r>
            <w:r>
              <w:rPr>
                <w:rFonts w:ascii="Arial" w:hAnsi="Arial" w:cs="Arial"/>
              </w:rPr>
              <w:t>Purchase of Items</w:t>
            </w:r>
          </w:p>
        </w:tc>
      </w:tr>
    </w:tbl>
    <w:p w:rsidR="003D0BB0" w:rsidRDefault="00395311" w:rsidP="003D0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30" type="#_x0000_t67" style="position:absolute;left:0;text-align:left;margin-left:213pt;margin-top:6.45pt;width:9.55pt;height:13.55pt;z-index:251662336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8311"/>
      </w:tblGrid>
      <w:tr w:rsidR="003D0BB0" w:rsidTr="003D0BB0">
        <w:trPr>
          <w:jc w:val="center"/>
        </w:trPr>
        <w:tc>
          <w:tcPr>
            <w:tcW w:w="8311" w:type="dxa"/>
          </w:tcPr>
          <w:p w:rsidR="003D0BB0" w:rsidRDefault="003D0BB0" w:rsidP="00DC6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Submit the duly Approved Indent to the Purchase Section</w:t>
            </w:r>
            <w:r w:rsidR="00DC6CE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if </w:t>
            </w:r>
            <w:r w:rsidR="00DC6CE5">
              <w:rPr>
                <w:rFonts w:ascii="Arial" w:hAnsi="Arial" w:cs="Arial"/>
              </w:rPr>
              <w:t xml:space="preserve">PO is </w:t>
            </w:r>
            <w:r>
              <w:rPr>
                <w:rFonts w:ascii="Arial" w:hAnsi="Arial" w:cs="Arial"/>
              </w:rPr>
              <w:t>required</w:t>
            </w:r>
          </w:p>
        </w:tc>
      </w:tr>
    </w:tbl>
    <w:p w:rsidR="003D0BB0" w:rsidRDefault="00395311" w:rsidP="003D0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31" type="#_x0000_t67" style="position:absolute;left:0;text-align:left;margin-left:213pt;margin-top:7.7pt;width:9.55pt;height:13.55pt;z-index:251663360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5679"/>
      </w:tblGrid>
      <w:tr w:rsidR="003D0BB0" w:rsidTr="0016108B">
        <w:trPr>
          <w:jc w:val="center"/>
        </w:trPr>
        <w:tc>
          <w:tcPr>
            <w:tcW w:w="5679" w:type="dxa"/>
          </w:tcPr>
          <w:p w:rsidR="0016108B" w:rsidRDefault="0016108B" w:rsidP="003D0B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Receipt of the Material by the Indenter / Stores Section</w:t>
            </w:r>
          </w:p>
          <w:p w:rsidR="0016108B" w:rsidRPr="0016108B" w:rsidRDefault="0016108B" w:rsidP="001610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along with Invoice/ Bills (as case may be)</w:t>
            </w:r>
          </w:p>
        </w:tc>
      </w:tr>
    </w:tbl>
    <w:p w:rsidR="003D0BB0" w:rsidRDefault="00395311" w:rsidP="003D0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32" type="#_x0000_t67" style="position:absolute;left:0;text-align:left;margin-left:213pt;margin-top:5.25pt;width:9.55pt;height:13.55pt;z-index:251664384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709"/>
      </w:tblGrid>
      <w:tr w:rsidR="003D0BB0" w:rsidTr="003D0BB0">
        <w:trPr>
          <w:jc w:val="center"/>
        </w:trPr>
        <w:tc>
          <w:tcPr>
            <w:tcW w:w="6709" w:type="dxa"/>
          </w:tcPr>
          <w:p w:rsidR="003D0BB0" w:rsidRDefault="003D0BB0" w:rsidP="003D0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Stock entry by Store Section and Issue of the item to the Indenter</w:t>
            </w:r>
          </w:p>
        </w:tc>
      </w:tr>
    </w:tbl>
    <w:p w:rsidR="003D0BB0" w:rsidRDefault="00395311" w:rsidP="003D0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33" type="#_x0000_t67" style="position:absolute;left:0;text-align:left;margin-left:213pt;margin-top:5.65pt;width:9.55pt;height:13.55pt;z-index:251665408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562"/>
      </w:tblGrid>
      <w:tr w:rsidR="003D0BB0" w:rsidTr="003D0BB0">
        <w:trPr>
          <w:jc w:val="center"/>
        </w:trPr>
        <w:tc>
          <w:tcPr>
            <w:tcW w:w="6562" w:type="dxa"/>
          </w:tcPr>
          <w:p w:rsidR="003D0BB0" w:rsidRDefault="003D0BB0" w:rsidP="003D0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Forwarding the bills to Finance &amp; Accounts Section for Payment</w:t>
            </w:r>
          </w:p>
        </w:tc>
      </w:tr>
    </w:tbl>
    <w:p w:rsidR="003D0BB0" w:rsidRDefault="003D0BB0" w:rsidP="003D0BB0">
      <w:pPr>
        <w:rPr>
          <w:rFonts w:ascii="Arial" w:hAnsi="Arial" w:cs="Arial"/>
          <w:b/>
          <w:sz w:val="24"/>
          <w:szCs w:val="24"/>
        </w:rPr>
      </w:pPr>
    </w:p>
    <w:p w:rsidR="001B14AC" w:rsidRDefault="001B14AC" w:rsidP="001B1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920FF" w:rsidRDefault="00F920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B14AC" w:rsidRDefault="001B14AC" w:rsidP="00CB4E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Purchase of Goods</w:t>
      </w:r>
      <w:r w:rsidR="00CB4E58">
        <w:rPr>
          <w:rFonts w:ascii="Arial" w:hAnsi="Arial" w:cs="Arial"/>
          <w:b/>
          <w:sz w:val="24"/>
          <w:szCs w:val="24"/>
        </w:rPr>
        <w:t xml:space="preserve"> by Purchase Committee</w:t>
      </w:r>
    </w:p>
    <w:p w:rsidR="00E375EF" w:rsidRDefault="00E375EF" w:rsidP="00CB4E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(Procurement of more than Rs. 25,000)</w:t>
      </w:r>
    </w:p>
    <w:p w:rsidR="00CB4E58" w:rsidRDefault="00CB4E58" w:rsidP="00CB4E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6572" w:type="dxa"/>
        <w:jc w:val="center"/>
        <w:tblLook w:val="04A0"/>
      </w:tblPr>
      <w:tblGrid>
        <w:gridCol w:w="6572"/>
      </w:tblGrid>
      <w:tr w:rsidR="00F920FF" w:rsidTr="0016108B">
        <w:trPr>
          <w:jc w:val="center"/>
        </w:trPr>
        <w:tc>
          <w:tcPr>
            <w:tcW w:w="6572" w:type="dxa"/>
          </w:tcPr>
          <w:p w:rsidR="0016108B" w:rsidRDefault="00F920FF" w:rsidP="00F92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Preparation of Indent by the User</w:t>
            </w:r>
            <w:r w:rsidR="0016108B">
              <w:rPr>
                <w:rFonts w:ascii="Arial" w:hAnsi="Arial" w:cs="Arial"/>
              </w:rPr>
              <w:t>/ Indenter and raise request on</w:t>
            </w:r>
          </w:p>
          <w:p w:rsidR="00F920FF" w:rsidRDefault="00F920FF" w:rsidP="00F920F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Quartzy / IT based software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34" type="#_x0000_t67" style="position:absolute;left:0;text-align:left;margin-left:222.15pt;margin-top:3.95pt;width:10.2pt;height:15.65pt;z-index:251666432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819"/>
      </w:tblGrid>
      <w:tr w:rsidR="00F920FF" w:rsidTr="00F920FF">
        <w:trPr>
          <w:jc w:val="center"/>
        </w:trPr>
        <w:tc>
          <w:tcPr>
            <w:tcW w:w="6819" w:type="dxa"/>
          </w:tcPr>
          <w:p w:rsidR="00F920FF" w:rsidRDefault="00F920FF" w:rsidP="00F920F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Endorsement &amp; Recommendation by the concerned HoD of Indent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35" type="#_x0000_t67" style="position:absolute;left:0;text-align:left;margin-left:222.55pt;margin-top:6.55pt;width:10.2pt;height:15.65pt;z-index:251667456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926"/>
      </w:tblGrid>
      <w:tr w:rsidR="00F920FF" w:rsidTr="0016108B">
        <w:trPr>
          <w:jc w:val="center"/>
        </w:trPr>
        <w:tc>
          <w:tcPr>
            <w:tcW w:w="6926" w:type="dxa"/>
          </w:tcPr>
          <w:p w:rsidR="0016108B" w:rsidRDefault="00F920FF" w:rsidP="00F92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Confirmation of the </w:t>
            </w:r>
            <w:r w:rsidRPr="00E81038">
              <w:rPr>
                <w:rFonts w:ascii="Arial" w:hAnsi="Arial" w:cs="Arial"/>
              </w:rPr>
              <w:t>Budget availability</w:t>
            </w:r>
            <w:r w:rsidR="0016108B">
              <w:rPr>
                <w:rFonts w:ascii="Arial" w:hAnsi="Arial" w:cs="Arial"/>
              </w:rPr>
              <w:t xml:space="preserve"> &amp; Expenditure will be booked</w:t>
            </w:r>
          </w:p>
          <w:p w:rsidR="00F920FF" w:rsidRDefault="00F920FF" w:rsidP="00F920F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by the Finance &amp; Accounts Section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36" type="#_x0000_t67" style="position:absolute;left:0;text-align:left;margin-left:224.35pt;margin-top:6.45pt;width:10.2pt;height:15.65pt;z-index:251668480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F920FF" w:rsidTr="00453E87">
        <w:trPr>
          <w:jc w:val="center"/>
        </w:trPr>
        <w:tc>
          <w:tcPr>
            <w:tcW w:w="9242" w:type="dxa"/>
          </w:tcPr>
          <w:p w:rsidR="00F920FF" w:rsidRDefault="00F920FF" w:rsidP="00F920FF">
            <w:pPr>
              <w:jc w:val="center"/>
              <w:rPr>
                <w:rFonts w:ascii="Arial" w:hAnsi="Arial" w:cs="Arial"/>
                <w:sz w:val="24"/>
              </w:rPr>
            </w:pPr>
            <w:r w:rsidRPr="00C703A8">
              <w:rPr>
                <w:rFonts w:ascii="Arial" w:hAnsi="Arial" w:cs="Arial"/>
              </w:rPr>
              <w:t>In case of proprietary purchase:</w:t>
            </w:r>
            <w:r w:rsidR="00453E87">
              <w:rPr>
                <w:rFonts w:ascii="Arial" w:hAnsi="Arial" w:cs="Arial"/>
                <w:i/>
              </w:rPr>
              <w:t xml:space="preserve"> Invitation of</w:t>
            </w:r>
            <w:r w:rsidRPr="00C703A8">
              <w:rPr>
                <w:rFonts w:ascii="Arial" w:hAnsi="Arial" w:cs="Arial"/>
                <w:i/>
              </w:rPr>
              <w:t xml:space="preserve"> quote and proprietary certificate by the Indenter and at the same time from OEM. Prior approval is required from the competent authority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37" type="#_x0000_t67" style="position:absolute;left:0;text-align:left;margin-left:224.35pt;margin-top:5.9pt;width:10.2pt;height:15.65pt;z-index:251669504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4015"/>
      </w:tblGrid>
      <w:tr w:rsidR="00F920FF" w:rsidTr="0016108B">
        <w:trPr>
          <w:jc w:val="center"/>
        </w:trPr>
        <w:tc>
          <w:tcPr>
            <w:tcW w:w="4015" w:type="dxa"/>
          </w:tcPr>
          <w:p w:rsidR="0016108B" w:rsidRDefault="00F920FF" w:rsidP="007E1072">
            <w:pPr>
              <w:jc w:val="center"/>
              <w:rPr>
                <w:rFonts w:ascii="Arial" w:hAnsi="Arial" w:cs="Arial"/>
              </w:rPr>
            </w:pPr>
            <w:r w:rsidRPr="00C703A8">
              <w:rPr>
                <w:rFonts w:ascii="Arial" w:hAnsi="Arial" w:cs="Arial"/>
              </w:rPr>
              <w:t xml:space="preserve">Store section will </w:t>
            </w:r>
            <w:r w:rsidR="0016108B">
              <w:rPr>
                <w:rFonts w:ascii="Arial" w:hAnsi="Arial" w:cs="Arial"/>
              </w:rPr>
              <w:t>check for availability</w:t>
            </w:r>
          </w:p>
          <w:p w:rsidR="00F920FF" w:rsidRDefault="00F920FF" w:rsidP="007E1072">
            <w:pPr>
              <w:jc w:val="center"/>
              <w:rPr>
                <w:rFonts w:ascii="Arial" w:hAnsi="Arial" w:cs="Arial"/>
                <w:sz w:val="24"/>
              </w:rPr>
            </w:pPr>
            <w:r w:rsidRPr="00C703A8">
              <w:rPr>
                <w:rFonts w:ascii="Arial" w:hAnsi="Arial" w:cs="Arial"/>
              </w:rPr>
              <w:t>of the indented item in the Store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38" type="#_x0000_t67" style="position:absolute;left:0;text-align:left;margin-left:224.35pt;margin-top:6.05pt;width:10.2pt;height:15.65pt;z-index:251670528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685"/>
      </w:tblGrid>
      <w:tr w:rsidR="00F920FF" w:rsidTr="0016108B">
        <w:trPr>
          <w:jc w:val="center"/>
        </w:trPr>
        <w:tc>
          <w:tcPr>
            <w:tcW w:w="6685" w:type="dxa"/>
          </w:tcPr>
          <w:p w:rsidR="0016108B" w:rsidRDefault="00F920FF" w:rsidP="00F92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Submission of the duly approv</w:t>
            </w:r>
            <w:r w:rsidR="0016108B">
              <w:rPr>
                <w:rFonts w:ascii="Arial" w:hAnsi="Arial" w:cs="Arial"/>
              </w:rPr>
              <w:t>ed Indent along with enclosures</w:t>
            </w:r>
          </w:p>
          <w:p w:rsidR="00F920FF" w:rsidRDefault="00F920FF" w:rsidP="00F920F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to the Purchase Section for place before the purchase committee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39" type="#_x0000_t67" style="position:absolute;left:0;text-align:left;margin-left:224.35pt;margin-top:4.15pt;width:10.2pt;height:15.65pt;z-index:251671552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293"/>
      </w:tblGrid>
      <w:tr w:rsidR="00F920FF" w:rsidTr="00F920FF">
        <w:trPr>
          <w:jc w:val="center"/>
        </w:trPr>
        <w:tc>
          <w:tcPr>
            <w:tcW w:w="6293" w:type="dxa"/>
          </w:tcPr>
          <w:p w:rsidR="00F920FF" w:rsidRDefault="00F920FF" w:rsidP="00F920FF">
            <w:pPr>
              <w:jc w:val="center"/>
              <w:rPr>
                <w:rFonts w:ascii="Arial" w:hAnsi="Arial" w:cs="Arial"/>
                <w:sz w:val="24"/>
              </w:rPr>
            </w:pPr>
            <w:r w:rsidRPr="001336E5">
              <w:rPr>
                <w:rFonts w:ascii="Arial" w:hAnsi="Arial" w:cs="Arial"/>
              </w:rPr>
              <w:t>Evaluation and Recommendation by the purchase committee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40" type="#_x0000_t67" style="position:absolute;left:0;text-align:left;margin-left:224.35pt;margin-top:4.7pt;width:10.2pt;height:15.65pt;z-index:251672576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7418"/>
      </w:tblGrid>
      <w:tr w:rsidR="00F920FF" w:rsidTr="00375A93">
        <w:trPr>
          <w:jc w:val="center"/>
        </w:trPr>
        <w:tc>
          <w:tcPr>
            <w:tcW w:w="7418" w:type="dxa"/>
          </w:tcPr>
          <w:p w:rsidR="00F920FF" w:rsidRDefault="00F920FF" w:rsidP="00F920F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Audit of </w:t>
            </w:r>
            <w:r w:rsidR="00375A93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purchase committee recommendation by the Internal Auditor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41" type="#_x0000_t67" style="position:absolute;left:0;text-align:left;margin-left:224.35pt;margin-top:5.25pt;width:10.2pt;height:15.65pt;z-index:251673600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5914"/>
      </w:tblGrid>
      <w:tr w:rsidR="00F920FF" w:rsidTr="00F920FF">
        <w:trPr>
          <w:jc w:val="center"/>
        </w:trPr>
        <w:tc>
          <w:tcPr>
            <w:tcW w:w="5914" w:type="dxa"/>
          </w:tcPr>
          <w:p w:rsidR="00F920FF" w:rsidRDefault="00375A93" w:rsidP="00F920F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A</w:t>
            </w:r>
            <w:r w:rsidRPr="003D0BB0">
              <w:rPr>
                <w:rFonts w:ascii="Arial" w:hAnsi="Arial" w:cs="Arial"/>
              </w:rPr>
              <w:t>pproval of Indent from the Competent Authority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42" type="#_x0000_t67" style="position:absolute;left:0;text-align:left;margin-left:224.35pt;margin-top:5.15pt;width:10.2pt;height:15.65pt;z-index:251674624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5694"/>
      </w:tblGrid>
      <w:tr w:rsidR="00F920FF" w:rsidTr="00F920FF">
        <w:trPr>
          <w:jc w:val="center"/>
        </w:trPr>
        <w:tc>
          <w:tcPr>
            <w:tcW w:w="5694" w:type="dxa"/>
          </w:tcPr>
          <w:p w:rsidR="00F920FF" w:rsidRDefault="00455CBD" w:rsidP="00F920F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Issue </w:t>
            </w:r>
            <w:r w:rsidR="00F920FF">
              <w:rPr>
                <w:rFonts w:ascii="Arial" w:hAnsi="Arial" w:cs="Arial"/>
              </w:rPr>
              <w:t>Purchase Order by the Purchase Section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43" type="#_x0000_t67" style="position:absolute;left:0;text-align:left;margin-left:224.35pt;margin-top:5.65pt;width:10.2pt;height:15.65pt;z-index:251675648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7039"/>
      </w:tblGrid>
      <w:tr w:rsidR="00F920FF" w:rsidTr="00F920FF">
        <w:trPr>
          <w:jc w:val="center"/>
        </w:trPr>
        <w:tc>
          <w:tcPr>
            <w:tcW w:w="7039" w:type="dxa"/>
          </w:tcPr>
          <w:p w:rsidR="00F920FF" w:rsidRDefault="00F920FF" w:rsidP="00F920F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Receipt of the Material by the Stores Section along with Invoice/ Bills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44" type="#_x0000_t67" style="position:absolute;left:0;text-align:left;margin-left:224.35pt;margin-top:3.55pt;width:10.2pt;height:15.65pt;z-index:251676672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8286"/>
      </w:tblGrid>
      <w:tr w:rsidR="00F920FF" w:rsidTr="00F920FF">
        <w:trPr>
          <w:jc w:val="center"/>
        </w:trPr>
        <w:tc>
          <w:tcPr>
            <w:tcW w:w="8286" w:type="dxa"/>
          </w:tcPr>
          <w:p w:rsidR="00F920FF" w:rsidRDefault="00F920FF" w:rsidP="00F920F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Inspection of Goods / Items (Quantity, Quality, Specifications etc.) by the Indenter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45" type="#_x0000_t67" style="position:absolute;left:0;text-align:left;margin-left:224.35pt;margin-top:4.8pt;width:10.2pt;height:15.65pt;z-index:251677696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698"/>
      </w:tblGrid>
      <w:tr w:rsidR="00F920FF" w:rsidTr="00F920FF">
        <w:trPr>
          <w:jc w:val="center"/>
        </w:trPr>
        <w:tc>
          <w:tcPr>
            <w:tcW w:w="6698" w:type="dxa"/>
          </w:tcPr>
          <w:p w:rsidR="00F920FF" w:rsidRPr="00F920FF" w:rsidRDefault="00F920FF" w:rsidP="00F920FF">
            <w:pPr>
              <w:jc w:val="center"/>
              <w:rPr>
                <w:rFonts w:ascii="Arial" w:hAnsi="Arial" w:cs="Arial"/>
              </w:rPr>
            </w:pPr>
            <w:r w:rsidRPr="00F920FF">
              <w:rPr>
                <w:rFonts w:ascii="Arial" w:hAnsi="Arial" w:cs="Arial"/>
              </w:rPr>
              <w:t xml:space="preserve">Stock entry by Store Section and Issue of the item to the </w:t>
            </w:r>
            <w:r>
              <w:rPr>
                <w:rFonts w:ascii="Arial" w:hAnsi="Arial" w:cs="Arial"/>
              </w:rPr>
              <w:t>Indenter</w:t>
            </w:r>
          </w:p>
        </w:tc>
      </w:tr>
    </w:tbl>
    <w:p w:rsidR="00F920FF" w:rsidRDefault="00395311" w:rsidP="00F92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46" type="#_x0000_t67" style="position:absolute;left:0;text-align:left;margin-left:224.35pt;margin-top:6pt;width:10.2pt;height:15.65pt;z-index:251678720;mso-position-horizontal-relative:text;mso-position-vertical-relative:text">
            <v:textbox style="layout-flow:vertical-ideographic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6562"/>
      </w:tblGrid>
      <w:tr w:rsidR="002F637D" w:rsidTr="002F637D">
        <w:trPr>
          <w:jc w:val="center"/>
        </w:trPr>
        <w:tc>
          <w:tcPr>
            <w:tcW w:w="6562" w:type="dxa"/>
          </w:tcPr>
          <w:p w:rsidR="002F637D" w:rsidRDefault="002F637D" w:rsidP="002F63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Forwarding the bills to Finance &amp; Accounts Section for Payment</w:t>
            </w:r>
          </w:p>
        </w:tc>
      </w:tr>
    </w:tbl>
    <w:p w:rsidR="00F920FF" w:rsidRDefault="00F920FF">
      <w:pPr>
        <w:rPr>
          <w:rFonts w:ascii="Arial" w:hAnsi="Arial" w:cs="Arial"/>
          <w:b/>
          <w:u w:val="single"/>
        </w:rPr>
      </w:pPr>
    </w:p>
    <w:sectPr w:rsidR="00F920FF" w:rsidSect="009E7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589"/>
    <w:multiLevelType w:val="hybridMultilevel"/>
    <w:tmpl w:val="09BA73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E6329"/>
    <w:multiLevelType w:val="hybridMultilevel"/>
    <w:tmpl w:val="A96E89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E02C4"/>
    <w:multiLevelType w:val="hybridMultilevel"/>
    <w:tmpl w:val="A50069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1B14AC"/>
    <w:rsid w:val="001132C2"/>
    <w:rsid w:val="001336E5"/>
    <w:rsid w:val="0016108B"/>
    <w:rsid w:val="001B14AC"/>
    <w:rsid w:val="00251F50"/>
    <w:rsid w:val="0025713B"/>
    <w:rsid w:val="002A6338"/>
    <w:rsid w:val="002F637D"/>
    <w:rsid w:val="00375A93"/>
    <w:rsid w:val="00390E68"/>
    <w:rsid w:val="00395311"/>
    <w:rsid w:val="003D0BB0"/>
    <w:rsid w:val="003F295B"/>
    <w:rsid w:val="00453E87"/>
    <w:rsid w:val="00455CBD"/>
    <w:rsid w:val="00471618"/>
    <w:rsid w:val="00555B64"/>
    <w:rsid w:val="00572F35"/>
    <w:rsid w:val="006112B6"/>
    <w:rsid w:val="00626081"/>
    <w:rsid w:val="0076041C"/>
    <w:rsid w:val="007B5DB4"/>
    <w:rsid w:val="007E1072"/>
    <w:rsid w:val="0084241D"/>
    <w:rsid w:val="009E7589"/>
    <w:rsid w:val="00A40CCD"/>
    <w:rsid w:val="00A81E49"/>
    <w:rsid w:val="00AE48C3"/>
    <w:rsid w:val="00B343C7"/>
    <w:rsid w:val="00C703A8"/>
    <w:rsid w:val="00CA21D5"/>
    <w:rsid w:val="00CB4E58"/>
    <w:rsid w:val="00CD6EE9"/>
    <w:rsid w:val="00D85095"/>
    <w:rsid w:val="00D916C7"/>
    <w:rsid w:val="00DB2423"/>
    <w:rsid w:val="00DB7B2F"/>
    <w:rsid w:val="00DC6CE5"/>
    <w:rsid w:val="00DD5EE7"/>
    <w:rsid w:val="00DF40DE"/>
    <w:rsid w:val="00E375EF"/>
    <w:rsid w:val="00E81038"/>
    <w:rsid w:val="00F05D27"/>
    <w:rsid w:val="00F60696"/>
    <w:rsid w:val="00F9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4AC"/>
    <w:pPr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3D0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cp:lastPrinted>2022-04-07T08:44:00Z</cp:lastPrinted>
  <dcterms:created xsi:type="dcterms:W3CDTF">2022-04-06T06:53:00Z</dcterms:created>
  <dcterms:modified xsi:type="dcterms:W3CDTF">2022-04-12T10:00:00Z</dcterms:modified>
</cp:coreProperties>
</file>